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高数复习资料</w:t>
      </w:r>
      <w:r>
        <w:rPr>
          <w:rFonts w:hint="eastAsia"/>
          <w:b/>
          <w:bCs/>
          <w:sz w:val="32"/>
          <w:szCs w:val="32"/>
          <w:lang w:val="en-US" w:eastAsia="zh-CN"/>
        </w:rPr>
        <w:t>2（第4、5、6章）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一、</w:t>
      </w:r>
      <w:r>
        <w:rPr>
          <w:rFonts w:hint="eastAsia"/>
          <w:b/>
          <w:sz w:val="28"/>
          <w:szCs w:val="28"/>
        </w:rPr>
        <w:t>有关不定积分的概念和性质概念和性质的相关题目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、若</w:t>
      </w:r>
      <w:r>
        <w:rPr>
          <w:position w:val="-6"/>
          <w:sz w:val="28"/>
          <w:szCs w:val="28"/>
        </w:rPr>
        <w:drawing>
          <wp:inline distT="0" distB="0" distL="114300" distR="114300">
            <wp:extent cx="334645" cy="180975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的一个原函数，则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770890" cy="276860"/>
            <wp:effectExtent l="0" t="0" r="0" b="762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105535" cy="180975"/>
            <wp:effectExtent l="0" t="0" r="18415" b="889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B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105535" cy="180975"/>
            <wp:effectExtent l="0" t="0" r="18415" b="889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105535" cy="180975"/>
            <wp:effectExtent l="0" t="0" r="18415" b="889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D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105535" cy="180975"/>
            <wp:effectExtent l="0" t="0" r="18415" b="889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、若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370205" cy="200025"/>
            <wp:effectExtent l="0" t="0" r="10795" b="8890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连续，则下列等式正确的是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</w:t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924560" cy="276860"/>
            <wp:effectExtent l="0" t="0" r="8890" b="762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B</w:t>
      </w:r>
      <w:r>
        <w:rPr>
          <w:rFonts w:hint="eastAsia"/>
          <w:sz w:val="28"/>
          <w:szCs w:val="28"/>
        </w:rPr>
        <w:t>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056005" cy="276860"/>
            <wp:effectExtent l="0" t="0" r="10795" b="762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209675" cy="381000"/>
            <wp:effectExtent l="0" t="0" r="9525" b="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D</w:t>
      </w:r>
      <w:r>
        <w:rPr>
          <w:rFonts w:hint="eastAsia"/>
          <w:sz w:val="28"/>
          <w:szCs w:val="28"/>
        </w:rPr>
        <w:t>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113790" cy="276860"/>
            <wp:effectExtent l="0" t="0" r="10160" b="762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、设函数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的一个原函数为</w:t>
      </w:r>
      <w:r>
        <w:rPr>
          <w:position w:val="-6"/>
          <w:sz w:val="28"/>
          <w:szCs w:val="28"/>
        </w:rPr>
        <w:drawing>
          <wp:inline distT="0" distB="0" distL="114300" distR="114300">
            <wp:extent cx="219710" cy="200025"/>
            <wp:effectExtent l="0" t="0" r="8890" b="6985"/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875030" cy="389255"/>
            <wp:effectExtent l="0" t="0" r="0" b="11430"/>
            <wp:docPr id="1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</w:t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723900" cy="200025"/>
            <wp:effectExtent l="0" t="0" r="0" b="7620"/>
            <wp:docPr id="1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B</w:t>
      </w:r>
      <w:r>
        <w:rPr>
          <w:rFonts w:hint="eastAsia"/>
          <w:sz w:val="28"/>
          <w:szCs w:val="28"/>
        </w:rPr>
        <w:t>、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800735" cy="389255"/>
            <wp:effectExtent l="0" t="0" r="0" b="11430"/>
            <wp:docPr id="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C</w:t>
      </w:r>
      <w:r>
        <w:rPr>
          <w:rFonts w:hint="eastAsia"/>
          <w:sz w:val="28"/>
          <w:szCs w:val="28"/>
        </w:rPr>
        <w:t>、</w:t>
      </w:r>
      <w:r>
        <w:rPr>
          <w:position w:val="-6"/>
          <w:sz w:val="28"/>
          <w:szCs w:val="28"/>
        </w:rPr>
        <w:drawing>
          <wp:inline distT="0" distB="0" distL="114300" distR="114300">
            <wp:extent cx="370205" cy="180975"/>
            <wp:effectExtent l="0" t="0" r="10795" b="8890"/>
            <wp:docPr id="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D</w:t>
      </w:r>
      <w:r>
        <w:rPr>
          <w:rFonts w:hint="eastAsia"/>
          <w:sz w:val="28"/>
          <w:szCs w:val="28"/>
        </w:rPr>
        <w:t>、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389255" cy="389255"/>
            <wp:effectExtent l="0" t="0" r="0" b="11430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、若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866775" cy="200025"/>
            <wp:effectExtent l="0" t="0" r="9525" b="8890"/>
            <wp:docPr id="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800735" cy="200025"/>
            <wp:effectExtent l="0" t="0" r="18415" b="7620"/>
            <wp:docPr id="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B</w:t>
      </w:r>
      <w:r>
        <w:rPr>
          <w:rFonts w:hint="eastAsia"/>
          <w:sz w:val="28"/>
          <w:szCs w:val="28"/>
        </w:rPr>
        <w:t>、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1020445" cy="200025"/>
            <wp:effectExtent l="0" t="0" r="0" b="7620"/>
            <wp:docPr id="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、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694055" cy="200025"/>
            <wp:effectExtent l="0" t="0" r="10795" b="7620"/>
            <wp:docPr id="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的原函数相差一个常数</w:t>
      </w:r>
      <w:r>
        <w:rPr>
          <w:sz w:val="28"/>
          <w:szCs w:val="28"/>
        </w:rPr>
        <w:t>k    D</w:t>
      </w:r>
      <w:r>
        <w:rPr>
          <w:rFonts w:hint="eastAsia"/>
          <w:sz w:val="28"/>
          <w:szCs w:val="28"/>
        </w:rPr>
        <w:t>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344295" cy="276860"/>
            <wp:effectExtent l="0" t="0" r="0" b="7620"/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eastAsia="zh-CN"/>
        </w:rPr>
        <w:t>不定积分的计算</w:t>
      </w:r>
      <w:r>
        <w:rPr>
          <w:rFonts w:hint="eastAsia"/>
          <w:b/>
          <w:sz w:val="28"/>
          <w:szCs w:val="28"/>
          <w:lang w:val="en-US" w:eastAsia="zh-CN"/>
        </w:rPr>
        <w:t>-</w:t>
      </w:r>
      <w:r>
        <w:rPr>
          <w:rFonts w:hint="eastAsia"/>
          <w:b/>
          <w:sz w:val="28"/>
          <w:szCs w:val="28"/>
        </w:rPr>
        <w:t>直接积分法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直接利用不定积分的基本性质和基本积分公式（有时需先将被积函数恒等变形）求出不定积分.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24"/>
          <w:sz w:val="28"/>
          <w:szCs w:val="28"/>
        </w:rPr>
        <w:object>
          <v:shape id="_x0000_i1025" o:spt="75" type="#_x0000_t75" style="height:33pt;width:58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28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16"/>
          <w:sz w:val="28"/>
          <w:szCs w:val="28"/>
        </w:rPr>
        <w:object>
          <v:shape id="_x0000_i1026" o:spt="75" type="#_x0000_t75" style="height:24.95pt;width:70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30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24"/>
          <w:sz w:val="28"/>
          <w:szCs w:val="28"/>
        </w:rPr>
        <w:object>
          <v:shape id="_x0000_i1027" o:spt="75" type="#_x0000_t75" style="height:33pt;width:71pt;" o:ole="t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32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三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eastAsia="zh-CN"/>
        </w:rPr>
        <w:t>不定积分的计算</w:t>
      </w:r>
      <w:r>
        <w:rPr>
          <w:rFonts w:hint="eastAsia"/>
          <w:b/>
          <w:sz w:val="28"/>
          <w:szCs w:val="28"/>
          <w:lang w:val="en-US" w:eastAsia="zh-CN"/>
        </w:rPr>
        <w:t>-</w:t>
      </w:r>
      <w:r>
        <w:rPr>
          <w:rFonts w:hint="eastAsia"/>
          <w:b/>
          <w:sz w:val="28"/>
          <w:szCs w:val="28"/>
        </w:rPr>
        <w:t>换元积分法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1、第一换元积分法（凑微分法）</w:t>
      </w:r>
    </w:p>
    <w:p>
      <w:pPr>
        <w:pStyle w:val="4"/>
        <w:jc w:val="center"/>
        <w:rPr>
          <w:rFonts w:hint="eastAsia"/>
          <w:sz w:val="28"/>
          <w:szCs w:val="28"/>
        </w:rPr>
      </w:pPr>
      <w:r>
        <w:rPr>
          <w:position w:val="-16"/>
          <w:sz w:val="28"/>
          <w:szCs w:val="28"/>
        </w:rPr>
        <w:drawing>
          <wp:inline distT="0" distB="0" distL="114300" distR="114300">
            <wp:extent cx="4449445" cy="342900"/>
            <wp:effectExtent l="0" t="0" r="0" b="0"/>
            <wp:docPr id="2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这里假设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256665" cy="276860"/>
            <wp:effectExtent l="0" t="0" r="0" b="7620"/>
            <wp:docPr id="2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28"/>
          <w:sz w:val="28"/>
          <w:szCs w:val="28"/>
        </w:rPr>
        <w:object>
          <v:shape id="_x0000_i1028" o:spt="75" type="#_x0000_t75" style="height:33pt;width:67.95pt;" o:ole="t" filled="f" o:preferrelative="t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36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24"/>
          <w:sz w:val="28"/>
          <w:szCs w:val="28"/>
        </w:rPr>
        <w:object>
          <v:shape id="_x0000_i1029" o:spt="75" type="#_x0000_t75" style="height:31pt;width:39pt;" o:ole="t" filled="f" o:preferrelative="t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38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145"/>
          <w:tab w:val="left" w:pos="5220"/>
          <w:tab w:val="left" w:pos="5250"/>
          <w:tab w:val="left" w:pos="5400"/>
          <w:tab w:val="left" w:pos="546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32"/>
          <w:sz w:val="28"/>
          <w:szCs w:val="28"/>
        </w:rPr>
        <w:object>
          <v:shape id="_x0000_i1030" o:spt="75" type="#_x0000_t75" style="height:35pt;width:69pt;" o:ole="t" filled="f" o:preferrelative="t" stroked="f" coordsize="21600,21600">
            <v:path/>
            <v:fill on="f" alignshape="1" focussize="0,0"/>
            <v:stroke on="f"/>
            <v:imagedata r:id="rId41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40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2、第二换元积分法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（1）、三角换元法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523875" cy="219710"/>
            <wp:effectExtent l="0" t="0" r="8890" b="8890"/>
            <wp:docPr id="3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3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276860" cy="219710"/>
            <wp:effectExtent l="0" t="0" r="8890" b="8890"/>
            <wp:docPr id="3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4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具有连续的导数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315595" cy="219710"/>
            <wp:effectExtent l="0" t="0" r="8255" b="8890"/>
            <wp:docPr id="2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5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</w:p>
    <w:p>
      <w:pPr>
        <w:pStyle w:val="4"/>
        <w:jc w:val="center"/>
        <w:rPr>
          <w:rFonts w:hint="eastAsia"/>
          <w:sz w:val="28"/>
          <w:szCs w:val="28"/>
        </w:rPr>
      </w:pPr>
      <w:r>
        <w:rPr>
          <w:position w:val="-16"/>
          <w:sz w:val="28"/>
          <w:szCs w:val="28"/>
        </w:rPr>
        <w:drawing>
          <wp:inline distT="0" distB="0" distL="114300" distR="114300">
            <wp:extent cx="3239770" cy="276860"/>
            <wp:effectExtent l="0" t="0" r="17780" b="8890"/>
            <wp:docPr id="2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6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这里假设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599565" cy="276860"/>
            <wp:effectExtent l="0" t="0" r="635" b="7620"/>
            <wp:docPr id="2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7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（2）、代数换元法</w:t>
      </w:r>
    </w:p>
    <w:p>
      <w:pPr>
        <w:pStyle w:val="4"/>
        <w:rPr>
          <w:rFonts w:hint="eastAsia"/>
          <w:color w:val="FF0000"/>
          <w:sz w:val="28"/>
          <w:szCs w:val="28"/>
        </w:rPr>
      </w:pPr>
      <w:r>
        <w:rPr>
          <w:position w:val="-24"/>
          <w:sz w:val="28"/>
          <w:szCs w:val="28"/>
        </w:rPr>
        <w:drawing>
          <wp:inline distT="0" distB="0" distL="114300" distR="114300">
            <wp:extent cx="2438400" cy="389255"/>
            <wp:effectExtent l="0" t="0" r="0" b="12065"/>
            <wp:docPr id="199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208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16"/>
          <w:sz w:val="28"/>
          <w:szCs w:val="28"/>
        </w:rPr>
        <w:object>
          <v:shape id="_x0000_i1031" o:spt="75" type="#_x0000_t75" style="height:24pt;width:65pt;" o:ole="t" filled="f" o:preferrelative="t" stroked="f" coordsize="21600,21600">
            <v:path/>
            <v:fill on="f" alignshape="1" focussize="0,0"/>
            <v:stroke on="f"/>
            <v:imagedata r:id="rId49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48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32"/>
          <w:sz w:val="28"/>
          <w:szCs w:val="28"/>
        </w:rPr>
        <w:object>
          <v:shape id="_x0000_i1032" o:spt="75" type="#_x0000_t75" style="height:37pt;width:60.95pt;" o:ole="t" filled="f" o:preferrelative="t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50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32"/>
          <w:sz w:val="28"/>
          <w:szCs w:val="28"/>
        </w:rPr>
        <w:object>
          <v:shape id="_x0000_i1033" o:spt="75" type="#_x0000_t75" style="height:35pt;width:60pt;" o:ole="t" filled="f" o:preferrelative="t" stroked="f" coordsize="21600,21600">
            <v:path/>
            <v:fill on="f" alignshape="1" focussize="0,0"/>
            <v:stroke on="f"/>
            <v:imagedata r:id="rId53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52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四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eastAsia="zh-CN"/>
        </w:rPr>
        <w:t>不定积分的计算</w:t>
      </w:r>
      <w:r>
        <w:rPr>
          <w:rFonts w:hint="eastAsia"/>
          <w:b/>
          <w:sz w:val="28"/>
          <w:szCs w:val="28"/>
          <w:lang w:val="en-US" w:eastAsia="zh-CN"/>
        </w:rPr>
        <w:t>-</w:t>
      </w:r>
      <w:r>
        <w:rPr>
          <w:rFonts w:hint="eastAsia"/>
          <w:b/>
          <w:sz w:val="28"/>
          <w:szCs w:val="28"/>
        </w:rPr>
        <w:t>分部积分法</w:t>
      </w:r>
    </w:p>
    <w:p>
      <w:pPr>
        <w:pStyle w:val="4"/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设函数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532130" cy="219710"/>
            <wp:effectExtent l="0" t="0" r="1270" b="889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及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523875" cy="219710"/>
            <wp:effectExtent l="0" t="0" r="8890" b="8890"/>
            <wp:docPr id="3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9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具有连续导数，则有</w:t>
      </w:r>
      <w:r>
        <w:rPr>
          <w:rFonts w:hint="eastAsia"/>
          <w:bCs/>
          <w:sz w:val="28"/>
          <w:szCs w:val="28"/>
        </w:rPr>
        <w:t>分部积分公式：</w:t>
      </w:r>
    </w:p>
    <w:p>
      <w:pPr>
        <w:pStyle w:val="4"/>
        <w:ind w:firstLine="560" w:firstLineChars="200"/>
        <w:jc w:val="center"/>
        <w:rPr>
          <w:rFonts w:hint="eastAsia"/>
          <w:bCs/>
          <w:sz w:val="28"/>
          <w:szCs w:val="28"/>
        </w:rPr>
      </w:pPr>
      <w:r>
        <w:rPr>
          <w:position w:val="-16"/>
          <w:sz w:val="28"/>
          <w:szCs w:val="28"/>
        </w:rPr>
        <w:drawing>
          <wp:inline distT="0" distB="0" distL="114300" distR="114300">
            <wp:extent cx="1294765" cy="276860"/>
            <wp:effectExtent l="0" t="0" r="0" b="7620"/>
            <wp:docPr id="3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0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或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1094740" cy="276860"/>
            <wp:effectExtent l="0" t="0" r="10160" b="7620"/>
            <wp:docPr id="3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41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注：求解的关键是选择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3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和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89230" cy="180975"/>
            <wp:effectExtent l="0" t="0" r="1270" b="8890"/>
            <wp:docPr id="36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3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，（“反、对、幂、三、指”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89230" cy="180975"/>
            <wp:effectExtent l="0" t="0" r="1270" b="8890"/>
            <wp:docPr id="3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4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的优先级递增）.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16"/>
          <w:sz w:val="28"/>
          <w:szCs w:val="28"/>
        </w:rPr>
        <w:object>
          <v:shape id="_x0000_i1034" o:spt="75" type="#_x0000_t75" style="height:22pt;width:51pt;" o:ole="t" filled="f" o:preferrelative="t" stroked="f" coordsize="21600,21600">
            <v:path/>
            <v:fill on="f" alignshape="1" focussize="0,0"/>
            <v:stroke on="f"/>
            <v:imagedata r:id="rId61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60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16"/>
          <w:sz w:val="28"/>
          <w:szCs w:val="28"/>
        </w:rPr>
        <w:object>
          <v:shape id="_x0000_i1035" o:spt="75" type="#_x0000_t75" style="height:22pt;width:59pt;" o:ole="t" filled="f" o:preferrelative="t" stroked="f" coordsize="21600,21600">
            <v:path/>
            <v:fill on="f" alignshape="1" focussize="0,0"/>
            <v:stroke on="f"/>
            <v:imagedata r:id="rId63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62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16"/>
          <w:sz w:val="28"/>
          <w:szCs w:val="28"/>
        </w:rPr>
        <w:object>
          <v:shape id="_x0000_i1036" o:spt="75" type="#_x0000_t75" style="height:22pt;width:62pt;" o:ole="t" filled="f" o:preferrelative="t" stroked="f" coordsize="21600,21600">
            <v:path/>
            <v:fill on="f" alignshape="1" focussize="0,0"/>
            <v:stroke on="f"/>
            <v:imagedata r:id="rId65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64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五</w:t>
      </w:r>
      <w:r>
        <w:rPr>
          <w:rFonts w:hint="eastAsia"/>
          <w:b/>
          <w:sz w:val="28"/>
          <w:szCs w:val="28"/>
        </w:rPr>
        <w:t>、有关定积分的概念和性质概念和性质的相关题目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8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56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9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position w:val="-20"/>
          <w:sz w:val="28"/>
          <w:szCs w:val="28"/>
        </w:rPr>
        <w:t>（1）、</w:t>
      </w:r>
      <w:r>
        <w:rPr>
          <w:position w:val="-20"/>
          <w:sz w:val="28"/>
          <w:szCs w:val="28"/>
        </w:rPr>
        <w:drawing>
          <wp:inline distT="0" distB="0" distL="114300" distR="114300">
            <wp:extent cx="2971165" cy="370205"/>
            <wp:effectExtent l="0" t="0" r="0" b="12065"/>
            <wp:docPr id="5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0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position w:val="-18"/>
          <w:sz w:val="28"/>
          <w:szCs w:val="28"/>
        </w:rPr>
        <w:t>（2）、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172335" cy="351155"/>
            <wp:effectExtent l="0" t="0" r="18415" b="12700"/>
            <wp:docPr id="53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1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（3）、对任意</w:t>
      </w:r>
      <w:r>
        <w:rPr>
          <w:position w:val="-6"/>
          <w:sz w:val="28"/>
          <w:szCs w:val="28"/>
        </w:rPr>
        <w:drawing>
          <wp:inline distT="0" distB="0" distL="114300" distR="114300">
            <wp:extent cx="619760" cy="189230"/>
            <wp:effectExtent l="0" t="0" r="8890" b="1270"/>
            <wp:docPr id="54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2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三点，有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334260" cy="351155"/>
            <wp:effectExtent l="0" t="0" r="0" b="12700"/>
            <wp:docPr id="58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3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position w:val="-18"/>
          <w:sz w:val="28"/>
          <w:szCs w:val="28"/>
        </w:rPr>
        <w:t>（4）、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858520" cy="351155"/>
            <wp:effectExtent l="0" t="0" r="0" b="12700"/>
            <wp:docPr id="5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4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（5）、设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885825" cy="276860"/>
            <wp:effectExtent l="0" t="0" r="9525" b="0"/>
            <wp:docPr id="59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5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39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6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上满足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905510" cy="276860"/>
            <wp:effectExtent l="0" t="0" r="8890" b="0"/>
            <wp:docPr id="52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7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571625" cy="351155"/>
            <wp:effectExtent l="0" t="0" r="0" b="12700"/>
            <wp:docPr id="50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8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推论1：设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1286510" cy="276860"/>
            <wp:effectExtent l="0" t="0" r="8890" b="7620"/>
            <wp:docPr id="4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59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982345" cy="351155"/>
            <wp:effectExtent l="0" t="0" r="0" b="12700"/>
            <wp:docPr id="48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0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推论2：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1695450" cy="408940"/>
            <wp:effectExtent l="0" t="0" r="0" b="10795"/>
            <wp:docPr id="47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1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（6）、设</w:t>
      </w:r>
      <w:r>
        <w:rPr>
          <w:position w:val="-10"/>
          <w:sz w:val="28"/>
          <w:szCs w:val="28"/>
        </w:rPr>
        <w:drawing>
          <wp:inline distT="0" distB="0" distL="114300" distR="114300">
            <wp:extent cx="400685" cy="219710"/>
            <wp:effectExtent l="0" t="0" r="0" b="0"/>
            <wp:docPr id="46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2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分别是函数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40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42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4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上的最大值及最小值，则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238375" cy="351155"/>
            <wp:effectExtent l="0" t="0" r="9525" b="12700"/>
            <wp:docPr id="41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5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（7）、(积分中值定理)如果函数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44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6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45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7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上连续，则至少存在一点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658495" cy="276860"/>
            <wp:effectExtent l="0" t="0" r="8255" b="0"/>
            <wp:docPr id="43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8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，使得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304415" cy="351155"/>
            <wp:effectExtent l="0" t="0" r="635" b="12700"/>
            <wp:docPr id="63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9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成立.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position w:val="-32"/>
          <w:sz w:val="28"/>
          <w:szCs w:val="28"/>
        </w:rPr>
        <w:drawing>
          <wp:inline distT="0" distB="0" distL="114300" distR="114300">
            <wp:extent cx="1256665" cy="600710"/>
            <wp:effectExtent l="0" t="0" r="0" b="8255"/>
            <wp:docPr id="64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70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称为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62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7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61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72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上的积分平均值.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（8）、设函数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60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7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77520" cy="276860"/>
            <wp:effectExtent l="0" t="0" r="17780" b="6985"/>
            <wp:docPr id="65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74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304415" cy="351155"/>
            <wp:effectExtent l="0" t="0" r="0" b="12700"/>
            <wp:docPr id="67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5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推论1：若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2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6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是奇函数，且在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77520" cy="276860"/>
            <wp:effectExtent l="0" t="0" r="17780" b="6985"/>
            <wp:docPr id="70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7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951865" cy="351155"/>
            <wp:effectExtent l="0" t="0" r="0" b="12700"/>
            <wp:docPr id="71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8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推论2：若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68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7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是偶函数，且在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77520" cy="276860"/>
            <wp:effectExtent l="0" t="0" r="17780" b="6985"/>
            <wp:docPr id="69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80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637665" cy="351155"/>
            <wp:effectExtent l="0" t="0" r="0" b="12700"/>
            <wp:docPr id="66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81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例1、设函数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3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82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为连续函数，求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905510" cy="419735"/>
            <wp:effectExtent l="0" t="0" r="8890" b="18415"/>
            <wp:docPr id="74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83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例2、设函数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5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84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为连续函数，且满足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506220" cy="351155"/>
            <wp:effectExtent l="0" t="0" r="0" b="12700"/>
            <wp:docPr id="76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85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，求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7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86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六</w:t>
      </w:r>
      <w:r>
        <w:rPr>
          <w:rFonts w:hint="eastAsia"/>
          <w:b/>
          <w:sz w:val="28"/>
          <w:szCs w:val="28"/>
        </w:rPr>
        <w:t>、涉及变上限函数相关题目</w:t>
      </w:r>
    </w:p>
    <w:p>
      <w:pPr>
        <w:pStyle w:val="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变上限函数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78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8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79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8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上连续，则对任意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628015" cy="276860"/>
            <wp:effectExtent l="0" t="0" r="635" b="6985"/>
            <wp:docPr id="85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9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400685" cy="276860"/>
            <wp:effectExtent l="0" t="0" r="18415" b="0"/>
            <wp:docPr id="83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90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84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91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上可积，即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58495" cy="351155"/>
            <wp:effectExtent l="0" t="0" r="0" b="12700"/>
            <wp:docPr id="81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92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存在，故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58495" cy="351155"/>
            <wp:effectExtent l="0" t="0" r="0" b="12700"/>
            <wp:docPr id="82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93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是上限</w:t>
      </w:r>
      <w:r>
        <w:rPr>
          <w:position w:val="-6"/>
          <w:sz w:val="28"/>
          <w:szCs w:val="28"/>
        </w:rPr>
        <w:drawing>
          <wp:inline distT="0" distB="0" distL="114300" distR="114300">
            <wp:extent cx="134620" cy="153670"/>
            <wp:effectExtent l="0" t="0" r="17780" b="17780"/>
            <wp:docPr id="80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94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的函数，记作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151890" cy="351155"/>
            <wp:effectExtent l="0" t="0" r="0" b="12700"/>
            <wp:docPr id="86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5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定理1：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87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96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8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7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151890" cy="351155"/>
            <wp:effectExtent l="0" t="0" r="0" b="12700"/>
            <wp:docPr id="89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8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90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9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上可导，且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2600325" cy="419735"/>
            <wp:effectExtent l="0" t="0" r="0" b="18415"/>
            <wp:docPr id="91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00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推论1：对变下限积分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39445" cy="351155"/>
            <wp:effectExtent l="0" t="0" r="8255" b="12700"/>
            <wp:docPr id="92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01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，有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1448435" cy="477520"/>
            <wp:effectExtent l="0" t="0" r="18415" b="0"/>
            <wp:docPr id="93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02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推论2：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94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0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95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04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61950" cy="257810"/>
            <wp:effectExtent l="0" t="0" r="0" b="7620"/>
            <wp:docPr id="96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05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为可导函数，则有</w:t>
      </w:r>
    </w:p>
    <w:p>
      <w:pPr>
        <w:pStyle w:val="4"/>
        <w:jc w:val="center"/>
        <w:rPr>
          <w:rFonts w:hint="eastAsia"/>
          <w:sz w:val="28"/>
          <w:szCs w:val="28"/>
        </w:rPr>
      </w:pPr>
      <w:r>
        <w:rPr>
          <w:position w:val="-24"/>
          <w:sz w:val="28"/>
          <w:szCs w:val="28"/>
        </w:rPr>
        <w:drawing>
          <wp:inline distT="0" distB="0" distL="114300" distR="114300">
            <wp:extent cx="2049145" cy="477520"/>
            <wp:effectExtent l="0" t="0" r="8255" b="0"/>
            <wp:docPr id="97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06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推论3：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98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0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99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0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943610" cy="257810"/>
            <wp:effectExtent l="0" t="0" r="8890" b="7620"/>
            <wp:docPr id="100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9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为可导函数，则有</w:t>
      </w:r>
    </w:p>
    <w:p>
      <w:pPr>
        <w:pStyle w:val="4"/>
        <w:jc w:val="center"/>
        <w:rPr>
          <w:rFonts w:hint="eastAsia"/>
          <w:sz w:val="28"/>
          <w:szCs w:val="28"/>
        </w:rPr>
      </w:pPr>
      <w:r>
        <w:rPr>
          <w:position w:val="-24"/>
          <w:sz w:val="28"/>
          <w:szCs w:val="28"/>
        </w:rPr>
        <w:drawing>
          <wp:inline distT="0" distB="0" distL="114300" distR="114300">
            <wp:extent cx="3382645" cy="477520"/>
            <wp:effectExtent l="0" t="0" r="8255" b="0"/>
            <wp:docPr id="101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10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定理2： (原函数存在定理)设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02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1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03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12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151890" cy="351155"/>
            <wp:effectExtent l="0" t="0" r="0" b="12700"/>
            <wp:docPr id="104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13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05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14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06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15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上的一个原函数.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1、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94055" cy="351155"/>
            <wp:effectExtent l="0" t="0" r="0" b="12700"/>
            <wp:docPr id="107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16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是一个常数.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658495" cy="351155"/>
            <wp:effectExtent l="0" t="0" r="0" b="12700"/>
            <wp:docPr id="108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17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是区间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09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1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内的函数，是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10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的一个原函数，且可导.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666750" cy="304800"/>
            <wp:effectExtent l="0" t="0" r="0" b="0"/>
            <wp:docPr id="111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20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表示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12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2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所有的原函数.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1028700" cy="419735"/>
            <wp:effectExtent l="0" t="0" r="0" b="18415"/>
            <wp:docPr id="113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22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例2、已知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552575" cy="334645"/>
            <wp:effectExtent l="0" t="0" r="9525" b="6350"/>
            <wp:docPr id="114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23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，求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9255" cy="257810"/>
            <wp:effectExtent l="0" t="0" r="10795" b="7620"/>
            <wp:docPr id="115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24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例3、设</w:t>
      </w:r>
      <w:r>
        <w:rPr>
          <w:rFonts w:ascii="宋体" w:hAnsi="宋体"/>
          <w:bCs/>
          <w:position w:val="-30"/>
          <w:sz w:val="28"/>
          <w:szCs w:val="28"/>
        </w:rPr>
        <w:drawing>
          <wp:inline distT="0" distB="0" distL="114300" distR="114300">
            <wp:extent cx="1105535" cy="457835"/>
            <wp:effectExtent l="0" t="0" r="0" b="18415"/>
            <wp:docPr id="116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25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，则</w:t>
      </w:r>
      <w:r>
        <w:rPr>
          <w:rFonts w:ascii="宋体" w:hAnsi="宋体"/>
          <w:bCs/>
          <w:position w:val="-18"/>
          <w:sz w:val="28"/>
          <w:szCs w:val="28"/>
        </w:rPr>
        <w:drawing>
          <wp:inline distT="0" distB="0" distL="114300" distR="114300">
            <wp:extent cx="1818640" cy="334645"/>
            <wp:effectExtent l="0" t="0" r="0" b="6350"/>
            <wp:docPr id="117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26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.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例4、设函数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118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27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在区间[-1,1]上连续，则</w:t>
      </w:r>
      <w:r>
        <w:rPr>
          <w:rFonts w:ascii="宋体" w:hAnsi="宋体"/>
          <w:bCs/>
          <w:position w:val="-6"/>
          <w:sz w:val="28"/>
          <w:szCs w:val="28"/>
        </w:rPr>
        <w:drawing>
          <wp:inline distT="0" distB="0" distL="114300" distR="114300">
            <wp:extent cx="351155" cy="180975"/>
            <wp:effectExtent l="0" t="0" r="10795" b="8890"/>
            <wp:docPr id="119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28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是函数</w:t>
      </w:r>
      <w:r>
        <w:rPr>
          <w:rFonts w:ascii="宋体" w:hAnsi="宋体"/>
          <w:bCs/>
          <w:position w:val="-24"/>
          <w:sz w:val="28"/>
          <w:szCs w:val="28"/>
        </w:rPr>
        <w:drawing>
          <wp:inline distT="0" distB="0" distL="114300" distR="114300">
            <wp:extent cx="1036955" cy="504825"/>
            <wp:effectExtent l="0" t="0" r="10795" b="8255"/>
            <wp:docPr id="120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9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的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A.连续点       B.可去间断点      C.跳跃间断点      D.第二类间断点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例5、设函数</w:t>
      </w:r>
      <w:r>
        <w:rPr>
          <w:rFonts w:ascii="宋体" w:hAnsi="宋体"/>
          <w:bCs/>
          <w:position w:val="-18"/>
          <w:sz w:val="28"/>
          <w:szCs w:val="28"/>
        </w:rPr>
        <w:drawing>
          <wp:inline distT="0" distB="0" distL="114300" distR="114300">
            <wp:extent cx="1286510" cy="334645"/>
            <wp:effectExtent l="0" t="0" r="0" b="6350"/>
            <wp:docPr id="121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30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</w:t>
      </w:r>
      <w:r>
        <w:rPr>
          <w:rFonts w:ascii="宋体" w:hAnsi="宋体"/>
          <w:bCs/>
          <w:position w:val="-24"/>
          <w:sz w:val="28"/>
          <w:szCs w:val="28"/>
        </w:rPr>
        <w:drawing>
          <wp:inline distT="0" distB="0" distL="114300" distR="114300">
            <wp:extent cx="943610" cy="419735"/>
            <wp:effectExtent l="0" t="0" r="8890" b="18415"/>
            <wp:docPr id="122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31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，则当</w:t>
      </w:r>
      <w:r>
        <w:rPr>
          <w:rFonts w:ascii="宋体" w:hAnsi="宋体"/>
          <w:bCs/>
          <w:position w:val="-6"/>
          <w:sz w:val="28"/>
          <w:szCs w:val="28"/>
        </w:rPr>
        <w:drawing>
          <wp:inline distT="0" distB="0" distL="114300" distR="114300">
            <wp:extent cx="419735" cy="180975"/>
            <wp:effectExtent l="0" t="0" r="0" b="8890"/>
            <wp:docPr id="123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32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时，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124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33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是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334645" cy="200025"/>
            <wp:effectExtent l="0" t="0" r="8255" b="7620"/>
            <wp:docPr id="125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34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的</w:t>
      </w:r>
    </w:p>
    <w:p>
      <w:pPr>
        <w:spacing w:line="5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A.低阶无穷小   B.高阶无穷小       C. 等价无穷小    D.同阶非等价无穷小</w:t>
      </w:r>
    </w:p>
    <w:p>
      <w:pPr>
        <w:spacing w:line="5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例6、设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342900" cy="200025"/>
            <wp:effectExtent l="0" t="0" r="0" b="7620"/>
            <wp:docPr id="126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35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为连续函数，且</w:t>
      </w:r>
      <w:r>
        <w:rPr>
          <w:rFonts w:ascii="宋体" w:hAnsi="宋体"/>
          <w:bCs/>
          <w:position w:val="-18"/>
          <w:sz w:val="28"/>
          <w:szCs w:val="28"/>
        </w:rPr>
        <w:drawing>
          <wp:inline distT="0" distB="0" distL="114300" distR="114300">
            <wp:extent cx="1113790" cy="351155"/>
            <wp:effectExtent l="0" t="0" r="0" b="11430"/>
            <wp:docPr id="127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36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，则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1001395" cy="200025"/>
            <wp:effectExtent l="0" t="0" r="8255" b="8890"/>
            <wp:docPr id="128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37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.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例7、若函数</w:t>
      </w:r>
      <w:r>
        <w:rPr>
          <w:rFonts w:ascii="宋体" w:hAnsi="宋体"/>
          <w:bCs/>
          <w:position w:val="-18"/>
          <w:sz w:val="28"/>
          <w:szCs w:val="28"/>
        </w:rPr>
        <w:drawing>
          <wp:inline distT="0" distB="0" distL="114300" distR="114300">
            <wp:extent cx="1171575" cy="334645"/>
            <wp:effectExtent l="0" t="0" r="0" b="6985"/>
            <wp:docPr id="129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38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，则</w:t>
      </w:r>
      <w:r>
        <w:rPr>
          <w:rFonts w:ascii="宋体" w:hAnsi="宋体"/>
          <w:bCs/>
          <w:position w:val="-10"/>
          <w:sz w:val="28"/>
          <w:szCs w:val="28"/>
        </w:rPr>
        <w:drawing>
          <wp:inline distT="0" distB="0" distL="114300" distR="114300">
            <wp:extent cx="1036955" cy="200025"/>
            <wp:effectExtent l="0" t="0" r="10795" b="7620"/>
            <wp:docPr id="130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9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.</w:t>
      </w:r>
    </w:p>
    <w:p>
      <w:pPr>
        <w:snapToGrid w:val="0"/>
        <w:spacing w:line="4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例8、函数</w:t>
      </w:r>
      <w:r>
        <w:rPr>
          <w:rFonts w:ascii="宋体" w:hAnsi="宋体"/>
          <w:bCs/>
          <w:position w:val="-30"/>
          <w:sz w:val="28"/>
          <w:szCs w:val="28"/>
        </w:rPr>
        <w:drawing>
          <wp:inline distT="0" distB="0" distL="114300" distR="114300">
            <wp:extent cx="1752600" cy="457835"/>
            <wp:effectExtent l="0" t="0" r="0" b="18415"/>
            <wp:docPr id="131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40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28"/>
          <w:szCs w:val="28"/>
        </w:rPr>
        <w:t>的单调减区间为________.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七</w:t>
      </w:r>
      <w:r>
        <w:rPr>
          <w:rFonts w:hint="eastAsia"/>
          <w:b/>
          <w:sz w:val="28"/>
          <w:szCs w:val="28"/>
        </w:rPr>
        <w:t>、牛顿—莱布尼茨公式（N—L公式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38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4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40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9255" cy="257810"/>
            <wp:effectExtent l="0" t="0" r="10795" b="7620"/>
            <wp:docPr id="13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49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41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50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的一个原函数，则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2392045" cy="351155"/>
            <wp:effectExtent l="0" t="0" r="8255" b="12700"/>
            <wp:docPr id="142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51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236980" cy="351155"/>
            <wp:effectExtent l="0" t="0" r="0" b="12700"/>
            <wp:docPr id="143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52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32"/>
          <w:sz w:val="28"/>
          <w:szCs w:val="28"/>
        </w:rPr>
        <w:drawing>
          <wp:inline distT="0" distB="0" distL="114300" distR="114300">
            <wp:extent cx="820420" cy="477520"/>
            <wp:effectExtent l="0" t="0" r="0" b="17780"/>
            <wp:docPr id="144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53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24"/>
          <w:sz w:val="28"/>
          <w:szCs w:val="28"/>
        </w:rPr>
        <w:drawing>
          <wp:inline distT="0" distB="0" distL="114300" distR="114300">
            <wp:extent cx="762635" cy="447040"/>
            <wp:effectExtent l="0" t="0" r="0" b="11430"/>
            <wp:docPr id="145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54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八</w:t>
      </w:r>
      <w:r>
        <w:rPr>
          <w:rFonts w:hint="eastAsia"/>
          <w:b/>
          <w:sz w:val="28"/>
          <w:szCs w:val="28"/>
        </w:rPr>
        <w:t>、定积分的积分法</w:t>
      </w:r>
    </w:p>
    <w:p>
      <w:pPr>
        <w:pStyle w:val="4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1、换元积分法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70205" cy="257810"/>
            <wp:effectExtent l="0" t="0" r="11430" b="7620"/>
            <wp:docPr id="146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55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47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56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上连续，函数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570865" cy="257810"/>
            <wp:effectExtent l="0" t="0" r="635" b="7620"/>
            <wp:docPr id="148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57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满足：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（1）、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639445" cy="257810"/>
            <wp:effectExtent l="0" t="0" r="0" b="7620"/>
            <wp:docPr id="149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58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639445" cy="257810"/>
            <wp:effectExtent l="0" t="0" r="0" b="7620"/>
            <wp:docPr id="150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9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（2）、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570865" cy="257810"/>
            <wp:effectExtent l="0" t="0" r="635" b="7620"/>
            <wp:docPr id="151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60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</w:t>
      </w:r>
      <w:r>
        <w:rPr>
          <w:position w:val="-16"/>
          <w:sz w:val="28"/>
          <w:szCs w:val="28"/>
        </w:rPr>
        <w:drawing>
          <wp:inline distT="0" distB="0" distL="114300" distR="114300">
            <wp:extent cx="970915" cy="304800"/>
            <wp:effectExtent l="0" t="0" r="635" b="0"/>
            <wp:docPr id="152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61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上具有连续的导数，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61950" cy="257810"/>
            <wp:effectExtent l="0" t="0" r="0" b="7620"/>
            <wp:docPr id="153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62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且为单值函数，则</w:t>
      </w:r>
    </w:p>
    <w:p>
      <w:pPr>
        <w:pStyle w:val="4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2238375" cy="351155"/>
            <wp:effectExtent l="0" t="0" r="9525" b="12065"/>
            <wp:docPr id="154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63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28"/>
          <w:sz w:val="28"/>
          <w:szCs w:val="28"/>
        </w:rPr>
        <w:drawing>
          <wp:inline distT="0" distB="0" distL="114300" distR="114300">
            <wp:extent cx="808990" cy="496570"/>
            <wp:effectExtent l="0" t="0" r="10160" b="17780"/>
            <wp:docPr id="155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64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32"/>
          <w:sz w:val="28"/>
          <w:szCs w:val="28"/>
        </w:rPr>
        <w:drawing>
          <wp:inline distT="0" distB="0" distL="114300" distR="114300">
            <wp:extent cx="1009650" cy="477520"/>
            <wp:effectExtent l="0" t="0" r="0" b="17780"/>
            <wp:docPr id="156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65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2、分部积分法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设函数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713105" cy="257810"/>
            <wp:effectExtent l="0" t="0" r="10795" b="7620"/>
            <wp:docPr id="157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66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在区间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381000" cy="276860"/>
            <wp:effectExtent l="0" t="0" r="0" b="6985"/>
            <wp:docPr id="158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67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上具有连续的一阶导数</w:t>
      </w:r>
      <w:r>
        <w:rPr>
          <w:position w:val="-14"/>
          <w:sz w:val="28"/>
          <w:szCs w:val="28"/>
        </w:rPr>
        <w:drawing>
          <wp:inline distT="0" distB="0" distL="114300" distR="114300">
            <wp:extent cx="789940" cy="257810"/>
            <wp:effectExtent l="0" t="0" r="10160" b="7620"/>
            <wp:docPr id="159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68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668145" cy="351155"/>
            <wp:effectExtent l="0" t="0" r="0" b="12700"/>
            <wp:docPr id="160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9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（或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1448435" cy="351155"/>
            <wp:effectExtent l="0" t="0" r="0" b="12700"/>
            <wp:docPr id="161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70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）.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例1、求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570865" cy="351155"/>
            <wp:effectExtent l="0" t="0" r="0" b="12700"/>
            <wp:docPr id="162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71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例2、求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847725" cy="351155"/>
            <wp:effectExtent l="0" t="0" r="0" b="12700"/>
            <wp:docPr id="163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72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pStyle w:val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例3、求</w:t>
      </w:r>
      <w:r>
        <w:rPr>
          <w:position w:val="-18"/>
          <w:sz w:val="28"/>
          <w:szCs w:val="28"/>
        </w:rPr>
        <w:drawing>
          <wp:inline distT="0" distB="0" distL="114300" distR="114300">
            <wp:extent cx="858520" cy="408940"/>
            <wp:effectExtent l="0" t="0" r="0" b="11430"/>
            <wp:docPr id="164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73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九</w:t>
      </w:r>
      <w:r>
        <w:rPr>
          <w:rFonts w:hint="eastAsia"/>
          <w:b/>
          <w:sz w:val="28"/>
          <w:szCs w:val="28"/>
        </w:rPr>
        <w:t>、广义积分敛散性的判定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例1、下列广义积分收敛是（   ）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A．</w:t>
      </w:r>
      <w:r>
        <w:rPr>
          <w:rFonts w:ascii="宋体" w:hAnsi="宋体"/>
          <w:position w:val="-18"/>
          <w:sz w:val="28"/>
          <w:szCs w:val="28"/>
        </w:rPr>
        <w:drawing>
          <wp:inline distT="0" distB="0" distL="114300" distR="114300">
            <wp:extent cx="600710" cy="334645"/>
            <wp:effectExtent l="0" t="0" r="0" b="6350"/>
            <wp:docPr id="165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74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B.</w:t>
      </w:r>
      <w:r>
        <w:rPr>
          <w:rFonts w:ascii="宋体" w:hAnsi="宋体"/>
          <w:position w:val="-24"/>
          <w:sz w:val="28"/>
          <w:szCs w:val="28"/>
        </w:rPr>
        <w:drawing>
          <wp:inline distT="0" distB="0" distL="114300" distR="114300">
            <wp:extent cx="581660" cy="389255"/>
            <wp:effectExtent l="0" t="0" r="0" b="11430"/>
            <wp:docPr id="167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75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  C. </w:t>
      </w:r>
      <w:r>
        <w:rPr>
          <w:rFonts w:ascii="宋体" w:hAnsi="宋体"/>
          <w:position w:val="-24"/>
          <w:sz w:val="28"/>
          <w:szCs w:val="28"/>
        </w:rPr>
        <w:drawing>
          <wp:inline distT="0" distB="0" distL="114300" distR="114300">
            <wp:extent cx="523875" cy="389255"/>
            <wp:effectExtent l="0" t="0" r="0" b="11430"/>
            <wp:docPr id="16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76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 D.</w:t>
      </w:r>
      <w:r>
        <w:rPr>
          <w:rFonts w:ascii="宋体" w:hAnsi="宋体"/>
          <w:position w:val="-24"/>
          <w:sz w:val="28"/>
          <w:szCs w:val="28"/>
        </w:rPr>
        <w:drawing>
          <wp:inline distT="0" distB="0" distL="114300" distR="114300">
            <wp:extent cx="694055" cy="389255"/>
            <wp:effectExtent l="0" t="0" r="0" b="11430"/>
            <wp:docPr id="168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77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例2、下列结论中正确的是（   ）</w:t>
      </w:r>
    </w:p>
    <w:p>
      <w:pPr>
        <w:snapToGrid w:val="0"/>
        <w:ind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732155" cy="419735"/>
            <wp:effectExtent l="0" t="0" r="10795" b="18415"/>
            <wp:docPr id="169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78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与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647700" cy="419735"/>
            <wp:effectExtent l="0" t="0" r="0" b="18415"/>
            <wp:docPr id="170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9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都收敛     B.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732155" cy="419735"/>
            <wp:effectExtent l="0" t="0" r="10795" b="18415"/>
            <wp:docPr id="171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80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与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647700" cy="419735"/>
            <wp:effectExtent l="0" t="0" r="0" b="18415"/>
            <wp:docPr id="172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81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都发散</w:t>
      </w:r>
    </w:p>
    <w:p>
      <w:pPr>
        <w:snapToGrid w:val="0"/>
        <w:ind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C.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732155" cy="419735"/>
            <wp:effectExtent l="0" t="0" r="10795" b="18415"/>
            <wp:docPr id="173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82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发散，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647700" cy="419735"/>
            <wp:effectExtent l="0" t="0" r="0" b="18415"/>
            <wp:docPr id="174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83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收敛   D.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732155" cy="419735"/>
            <wp:effectExtent l="0" t="0" r="10795" b="18415"/>
            <wp:docPr id="175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84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收敛，</w:t>
      </w:r>
      <w:r>
        <w:rPr>
          <w:rFonts w:ascii="宋体" w:hAnsi="宋体"/>
          <w:position w:val="-28"/>
          <w:sz w:val="28"/>
          <w:szCs w:val="28"/>
        </w:rPr>
        <w:drawing>
          <wp:inline distT="0" distB="0" distL="114300" distR="114300">
            <wp:extent cx="647700" cy="419735"/>
            <wp:effectExtent l="0" t="0" r="0" b="18415"/>
            <wp:docPr id="176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85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发散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考点</w:t>
      </w:r>
      <w:r>
        <w:rPr>
          <w:rFonts w:hint="eastAsia"/>
          <w:b/>
          <w:sz w:val="28"/>
          <w:szCs w:val="28"/>
          <w:lang w:eastAsia="zh-CN"/>
        </w:rPr>
        <w:t>十</w:t>
      </w:r>
      <w:r>
        <w:rPr>
          <w:rFonts w:hint="eastAsia"/>
          <w:b/>
          <w:sz w:val="28"/>
          <w:szCs w:val="28"/>
        </w:rPr>
        <w:t>、求平面图形的面积及其绕坐标轴旋转所得旋转体的体积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解题步骤：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（1）、画出平面图形，求出关键点；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（2）、确定积分变量，找出积分区间；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（3）、代入相应面积或体积公式计算.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画出准确图形是求面积和体积的基础；确定平面图形是X型还是Y型是正确运用面积公式和体积公式的依据.还应注意各个公式所使用的条件，给出的公式是标准形式的图形，对于具体的图形还需要适当的调整公式.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X型图形公式: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2658110" cy="361950"/>
            <wp:effectExtent l="0" t="0" r="8890" b="0"/>
            <wp:docPr id="179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86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3220720" cy="361950"/>
            <wp:effectExtent l="0" t="0" r="17780" b="0"/>
            <wp:docPr id="178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87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3648710" cy="361950"/>
            <wp:effectExtent l="0" t="0" r="8890" b="0"/>
            <wp:docPr id="180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8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</w:p>
    <w:p>
      <w:pPr>
        <w:pStyle w:val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Y型图形公式: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2715895" cy="361950"/>
            <wp:effectExtent l="0" t="0" r="8255" b="0"/>
            <wp:docPr id="181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9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3275330" cy="361950"/>
            <wp:effectExtent l="0" t="0" r="1270" b="0"/>
            <wp:docPr id="182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90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；</w:t>
      </w:r>
    </w:p>
    <w:p>
      <w:pPr>
        <w:pStyle w:val="5"/>
        <w:jc w:val="center"/>
        <w:rPr>
          <w:rFonts w:hint="eastAsia"/>
          <w:sz w:val="28"/>
          <w:szCs w:val="28"/>
        </w:rPr>
      </w:pPr>
      <w:r>
        <w:rPr>
          <w:position w:val="-18"/>
          <w:sz w:val="28"/>
          <w:szCs w:val="28"/>
        </w:rPr>
        <w:drawing>
          <wp:inline distT="0" distB="0" distL="114300" distR="114300">
            <wp:extent cx="3714115" cy="361950"/>
            <wp:effectExtent l="0" t="0" r="635" b="0"/>
            <wp:docPr id="183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91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例1、设抛物线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1036955" cy="200025"/>
            <wp:effectExtent l="0" t="0" r="10795" b="7620"/>
            <wp:docPr id="177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92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与两坐标轴所围成图形为</w:t>
      </w:r>
      <w:r>
        <w:rPr>
          <w:rFonts w:ascii="宋体" w:hAnsi="宋体"/>
          <w:position w:val="-12"/>
          <w:sz w:val="28"/>
          <w:szCs w:val="28"/>
        </w:rPr>
        <w:drawing>
          <wp:inline distT="0" distB="0" distL="114300" distR="114300">
            <wp:extent cx="189230" cy="227965"/>
            <wp:effectExtent l="0" t="0" r="1270" b="635"/>
            <wp:docPr id="184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93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；抛物线与</w:t>
      </w:r>
      <w:r>
        <w:rPr>
          <w:rFonts w:ascii="宋体" w:hAnsi="宋体"/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185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94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轴所围成图形为</w:t>
      </w:r>
      <w:r>
        <w:rPr>
          <w:rFonts w:ascii="宋体" w:hAnsi="宋体"/>
          <w:position w:val="-12"/>
          <w:sz w:val="28"/>
          <w:szCs w:val="28"/>
        </w:rPr>
        <w:drawing>
          <wp:inline distT="0" distB="0" distL="114300" distR="114300">
            <wp:extent cx="200025" cy="227965"/>
            <wp:effectExtent l="0" t="0" r="9525" b="635"/>
            <wp:docPr id="186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95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,求</w:t>
      </w:r>
      <w:r>
        <w:rPr>
          <w:rFonts w:ascii="宋体" w:hAnsi="宋体"/>
          <w:position w:val="-12"/>
          <w:sz w:val="28"/>
          <w:szCs w:val="28"/>
        </w:rPr>
        <w:drawing>
          <wp:inline distT="0" distB="0" distL="114300" distR="114300">
            <wp:extent cx="419735" cy="227965"/>
            <wp:effectExtent l="0" t="0" r="18415" b="635"/>
            <wp:docPr id="187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96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分别绕</w:t>
      </w:r>
      <w:r>
        <w:rPr>
          <w:rFonts w:ascii="宋体" w:hAnsi="宋体"/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188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97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轴旋转一周所产生的旋转体体积.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例2、求由曲线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504825" cy="200025"/>
            <wp:effectExtent l="0" t="0" r="9525" b="7620"/>
            <wp:docPr id="189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98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与直线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1066800" cy="200025"/>
            <wp:effectExtent l="0" t="0" r="0" b="7620"/>
            <wp:docPr id="190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9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所围成平面图形的面积及分别绕</w:t>
      </w:r>
      <w:r>
        <w:rPr>
          <w:rFonts w:ascii="宋体" w:hAnsi="宋体"/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191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200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142875" cy="161925"/>
            <wp:effectExtent l="0" t="0" r="0" b="6350"/>
            <wp:docPr id="192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201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轴旋转所得立体体积.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例3、设由直线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1075055" cy="200025"/>
            <wp:effectExtent l="0" t="0" r="10795" b="7620"/>
            <wp:docPr id="193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202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和抛物线</w:t>
      </w:r>
      <w:r>
        <w:rPr>
          <w:rFonts w:ascii="宋体" w:hAnsi="宋体"/>
          <w:position w:val="-10"/>
          <w:sz w:val="28"/>
          <w:szCs w:val="28"/>
        </w:rPr>
        <w:drawing>
          <wp:inline distT="0" distB="0" distL="114300" distR="114300">
            <wp:extent cx="600710" cy="227965"/>
            <wp:effectExtent l="0" t="0" r="8890" b="635"/>
            <wp:docPr id="194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203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所围平面图形为</w:t>
      </w:r>
      <w:r>
        <w:rPr>
          <w:rFonts w:ascii="宋体" w:hAnsi="宋体"/>
          <w:position w:val="-4"/>
          <w:sz w:val="28"/>
          <w:szCs w:val="28"/>
        </w:rPr>
        <w:drawing>
          <wp:inline distT="0" distB="0" distL="114300" distR="114300">
            <wp:extent cx="161925" cy="161925"/>
            <wp:effectExtent l="0" t="0" r="9525" b="6350"/>
            <wp:docPr id="195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204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.求：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（1）这个平面图形</w:t>
      </w:r>
      <w:r>
        <w:rPr>
          <w:rFonts w:ascii="宋体" w:hAnsi="宋体"/>
          <w:position w:val="-4"/>
          <w:sz w:val="28"/>
          <w:szCs w:val="28"/>
        </w:rPr>
        <w:drawing>
          <wp:inline distT="0" distB="0" distL="114300" distR="114300">
            <wp:extent cx="161925" cy="161925"/>
            <wp:effectExtent l="0" t="0" r="9525" b="6350"/>
            <wp:docPr id="196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205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的面积；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（2）这个图形</w:t>
      </w:r>
      <w:r>
        <w:rPr>
          <w:rFonts w:ascii="宋体" w:hAnsi="宋体"/>
          <w:position w:val="-4"/>
          <w:sz w:val="28"/>
          <w:szCs w:val="28"/>
        </w:rPr>
        <w:drawing>
          <wp:inline distT="0" distB="0" distL="114300" distR="114300">
            <wp:extent cx="161925" cy="161925"/>
            <wp:effectExtent l="0" t="0" r="9525" b="6350"/>
            <wp:docPr id="197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206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绕</w:t>
      </w:r>
      <w:r>
        <w:rPr>
          <w:rFonts w:ascii="宋体" w:hAnsi="宋体"/>
          <w:position w:val="-6"/>
          <w:sz w:val="28"/>
          <w:szCs w:val="28"/>
        </w:rPr>
        <w:drawing>
          <wp:inline distT="0" distB="0" distL="114300" distR="114300">
            <wp:extent cx="123190" cy="142875"/>
            <wp:effectExtent l="0" t="0" r="10160" b="8255"/>
            <wp:docPr id="198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207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轴旋转一周所得几何体的体积.</w:t>
      </w:r>
    </w:p>
    <w:p>
      <w:pPr>
        <w:pStyle w:val="5"/>
        <w:rPr>
          <w:rFonts w:hint="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简介：</w:t>
      </w:r>
      <w:r>
        <w:rPr>
          <w:rFonts w:hint="eastAsia"/>
          <w:b w:val="0"/>
          <w:bCs/>
          <w:sz w:val="28"/>
          <w:szCs w:val="28"/>
          <w:lang w:val="en-US" w:eastAsia="zh-CN"/>
        </w:rPr>
        <w:t>本复习资料主要是关于第四章不定积分，第五章定积分以及第六章定积分的应用的相关内容，这部分内容所涉及的考点为必考考点，同时也是专升本的重点难点，也是专升本的基础内容，所以要求同学们一定要掌握牢固，通过本复习资料可以使得同学们对第四章道第六章</w:t>
      </w:r>
      <w:bookmarkStart w:id="0" w:name="_GoBack"/>
      <w:bookmarkEnd w:id="0"/>
      <w:r>
        <w:rPr>
          <w:rFonts w:hint="eastAsia"/>
          <w:b w:val="0"/>
          <w:bCs/>
          <w:sz w:val="28"/>
          <w:szCs w:val="28"/>
          <w:lang w:val="en-US" w:eastAsia="zh-CN"/>
        </w:rPr>
        <w:t>掌握更透彻。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30CBC"/>
    <w:rsid w:val="45266DF0"/>
    <w:rsid w:val="4AE9164D"/>
    <w:rsid w:val="68B45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5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4.wmf"/><Relationship Id="rId98" Type="http://schemas.openxmlformats.org/officeDocument/2006/relationships/image" Target="media/image83.wmf"/><Relationship Id="rId97" Type="http://schemas.openxmlformats.org/officeDocument/2006/relationships/image" Target="media/image82.wmf"/><Relationship Id="rId96" Type="http://schemas.openxmlformats.org/officeDocument/2006/relationships/image" Target="media/image81.wmf"/><Relationship Id="rId95" Type="http://schemas.openxmlformats.org/officeDocument/2006/relationships/image" Target="media/image80.wmf"/><Relationship Id="rId94" Type="http://schemas.openxmlformats.org/officeDocument/2006/relationships/image" Target="media/image79.wmf"/><Relationship Id="rId93" Type="http://schemas.openxmlformats.org/officeDocument/2006/relationships/image" Target="media/image78.wmf"/><Relationship Id="rId92" Type="http://schemas.openxmlformats.org/officeDocument/2006/relationships/image" Target="media/image77.wmf"/><Relationship Id="rId91" Type="http://schemas.openxmlformats.org/officeDocument/2006/relationships/image" Target="media/image76.wmf"/><Relationship Id="rId90" Type="http://schemas.openxmlformats.org/officeDocument/2006/relationships/image" Target="media/image75.wmf"/><Relationship Id="rId9" Type="http://schemas.openxmlformats.org/officeDocument/2006/relationships/image" Target="media/image6.wmf"/><Relationship Id="rId89" Type="http://schemas.openxmlformats.org/officeDocument/2006/relationships/image" Target="media/image74.wmf"/><Relationship Id="rId88" Type="http://schemas.openxmlformats.org/officeDocument/2006/relationships/image" Target="media/image73.wmf"/><Relationship Id="rId87" Type="http://schemas.openxmlformats.org/officeDocument/2006/relationships/image" Target="media/image72.wmf"/><Relationship Id="rId86" Type="http://schemas.openxmlformats.org/officeDocument/2006/relationships/image" Target="media/image71.wmf"/><Relationship Id="rId85" Type="http://schemas.openxmlformats.org/officeDocument/2006/relationships/image" Target="media/image70.wmf"/><Relationship Id="rId84" Type="http://schemas.openxmlformats.org/officeDocument/2006/relationships/image" Target="media/image69.wmf"/><Relationship Id="rId83" Type="http://schemas.openxmlformats.org/officeDocument/2006/relationships/image" Target="media/image68.wmf"/><Relationship Id="rId82" Type="http://schemas.openxmlformats.org/officeDocument/2006/relationships/image" Target="media/image67.wmf"/><Relationship Id="rId81" Type="http://schemas.openxmlformats.org/officeDocument/2006/relationships/image" Target="media/image66.wmf"/><Relationship Id="rId80" Type="http://schemas.openxmlformats.org/officeDocument/2006/relationships/image" Target="media/image65.wmf"/><Relationship Id="rId8" Type="http://schemas.openxmlformats.org/officeDocument/2006/relationships/image" Target="media/image5.wmf"/><Relationship Id="rId79" Type="http://schemas.openxmlformats.org/officeDocument/2006/relationships/image" Target="media/image64.wmf"/><Relationship Id="rId78" Type="http://schemas.openxmlformats.org/officeDocument/2006/relationships/image" Target="media/image63.wmf"/><Relationship Id="rId77" Type="http://schemas.openxmlformats.org/officeDocument/2006/relationships/image" Target="media/image62.wmf"/><Relationship Id="rId76" Type="http://schemas.openxmlformats.org/officeDocument/2006/relationships/image" Target="media/image61.wmf"/><Relationship Id="rId75" Type="http://schemas.openxmlformats.org/officeDocument/2006/relationships/image" Target="media/image60.wmf"/><Relationship Id="rId74" Type="http://schemas.openxmlformats.org/officeDocument/2006/relationships/image" Target="media/image59.wmf"/><Relationship Id="rId73" Type="http://schemas.openxmlformats.org/officeDocument/2006/relationships/image" Target="media/image58.wmf"/><Relationship Id="rId72" Type="http://schemas.openxmlformats.org/officeDocument/2006/relationships/image" Target="media/image57.wmf"/><Relationship Id="rId71" Type="http://schemas.openxmlformats.org/officeDocument/2006/relationships/image" Target="media/image56.wmf"/><Relationship Id="rId70" Type="http://schemas.openxmlformats.org/officeDocument/2006/relationships/image" Target="media/image55.wmf"/><Relationship Id="rId7" Type="http://schemas.openxmlformats.org/officeDocument/2006/relationships/image" Target="media/image4.wmf"/><Relationship Id="rId69" Type="http://schemas.openxmlformats.org/officeDocument/2006/relationships/image" Target="media/image54.wmf"/><Relationship Id="rId68" Type="http://schemas.openxmlformats.org/officeDocument/2006/relationships/image" Target="media/image53.wmf"/><Relationship Id="rId67" Type="http://schemas.openxmlformats.org/officeDocument/2006/relationships/image" Target="media/image52.wmf"/><Relationship Id="rId66" Type="http://schemas.openxmlformats.org/officeDocument/2006/relationships/image" Target="media/image51.wmf"/><Relationship Id="rId65" Type="http://schemas.openxmlformats.org/officeDocument/2006/relationships/image" Target="media/image50.wmf"/><Relationship Id="rId64" Type="http://schemas.openxmlformats.org/officeDocument/2006/relationships/oleObject" Target="embeddings/oleObject12.bin"/><Relationship Id="rId63" Type="http://schemas.openxmlformats.org/officeDocument/2006/relationships/image" Target="media/image49.wmf"/><Relationship Id="rId62" Type="http://schemas.openxmlformats.org/officeDocument/2006/relationships/oleObject" Target="embeddings/oleObject11.bin"/><Relationship Id="rId61" Type="http://schemas.openxmlformats.org/officeDocument/2006/relationships/image" Target="media/image48.wmf"/><Relationship Id="rId60" Type="http://schemas.openxmlformats.org/officeDocument/2006/relationships/oleObject" Target="embeddings/oleObject10.bin"/><Relationship Id="rId6" Type="http://schemas.openxmlformats.org/officeDocument/2006/relationships/image" Target="media/image3.wmf"/><Relationship Id="rId59" Type="http://schemas.openxmlformats.org/officeDocument/2006/relationships/image" Target="media/image47.wmf"/><Relationship Id="rId58" Type="http://schemas.openxmlformats.org/officeDocument/2006/relationships/image" Target="media/image46.wmf"/><Relationship Id="rId57" Type="http://schemas.openxmlformats.org/officeDocument/2006/relationships/image" Target="media/image45.wmf"/><Relationship Id="rId56" Type="http://schemas.openxmlformats.org/officeDocument/2006/relationships/image" Target="media/image44.wmf"/><Relationship Id="rId55" Type="http://schemas.openxmlformats.org/officeDocument/2006/relationships/image" Target="media/image43.wmf"/><Relationship Id="rId54" Type="http://schemas.openxmlformats.org/officeDocument/2006/relationships/image" Target="media/image42.wmf"/><Relationship Id="rId53" Type="http://schemas.openxmlformats.org/officeDocument/2006/relationships/image" Target="media/image41.wmf"/><Relationship Id="rId52" Type="http://schemas.openxmlformats.org/officeDocument/2006/relationships/oleObject" Target="embeddings/oleObject9.bin"/><Relationship Id="rId51" Type="http://schemas.openxmlformats.org/officeDocument/2006/relationships/image" Target="media/image40.wmf"/><Relationship Id="rId50" Type="http://schemas.openxmlformats.org/officeDocument/2006/relationships/oleObject" Target="embeddings/oleObject8.bin"/><Relationship Id="rId5" Type="http://schemas.openxmlformats.org/officeDocument/2006/relationships/image" Target="media/image2.wmf"/><Relationship Id="rId49" Type="http://schemas.openxmlformats.org/officeDocument/2006/relationships/image" Target="media/image39.wmf"/><Relationship Id="rId48" Type="http://schemas.openxmlformats.org/officeDocument/2006/relationships/oleObject" Target="embeddings/oleObject7.bin"/><Relationship Id="rId47" Type="http://schemas.openxmlformats.org/officeDocument/2006/relationships/image" Target="media/image38.wmf"/><Relationship Id="rId46" Type="http://schemas.openxmlformats.org/officeDocument/2006/relationships/image" Target="media/image37.wmf"/><Relationship Id="rId45" Type="http://schemas.openxmlformats.org/officeDocument/2006/relationships/image" Target="media/image36.wmf"/><Relationship Id="rId44" Type="http://schemas.openxmlformats.org/officeDocument/2006/relationships/image" Target="media/image35.wmf"/><Relationship Id="rId43" Type="http://schemas.openxmlformats.org/officeDocument/2006/relationships/image" Target="media/image34.wmf"/><Relationship Id="rId42" Type="http://schemas.openxmlformats.org/officeDocument/2006/relationships/image" Target="media/image33.wmf"/><Relationship Id="rId41" Type="http://schemas.openxmlformats.org/officeDocument/2006/relationships/image" Target="media/image32.wmf"/><Relationship Id="rId40" Type="http://schemas.openxmlformats.org/officeDocument/2006/relationships/oleObject" Target="embeddings/oleObject6.bin"/><Relationship Id="rId4" Type="http://schemas.openxmlformats.org/officeDocument/2006/relationships/image" Target="media/image1.wmf"/><Relationship Id="rId39" Type="http://schemas.openxmlformats.org/officeDocument/2006/relationships/image" Target="media/image31.wmf"/><Relationship Id="rId38" Type="http://schemas.openxmlformats.org/officeDocument/2006/relationships/oleObject" Target="embeddings/oleObject5.bin"/><Relationship Id="rId37" Type="http://schemas.openxmlformats.org/officeDocument/2006/relationships/image" Target="media/image30.wmf"/><Relationship Id="rId36" Type="http://schemas.openxmlformats.org/officeDocument/2006/relationships/oleObject" Target="embeddings/oleObject4.bin"/><Relationship Id="rId35" Type="http://schemas.openxmlformats.org/officeDocument/2006/relationships/image" Target="media/image29.wmf"/><Relationship Id="rId34" Type="http://schemas.openxmlformats.org/officeDocument/2006/relationships/image" Target="media/image28.wmf"/><Relationship Id="rId33" Type="http://schemas.openxmlformats.org/officeDocument/2006/relationships/image" Target="media/image27.wmf"/><Relationship Id="rId32" Type="http://schemas.openxmlformats.org/officeDocument/2006/relationships/oleObject" Target="embeddings/oleObject3.bin"/><Relationship Id="rId31" Type="http://schemas.openxmlformats.org/officeDocument/2006/relationships/image" Target="media/image26.wmf"/><Relationship Id="rId30" Type="http://schemas.openxmlformats.org/officeDocument/2006/relationships/oleObject" Target="embeddings/oleObject2.bin"/><Relationship Id="rId3" Type="http://schemas.openxmlformats.org/officeDocument/2006/relationships/theme" Target="theme/theme1.xml"/><Relationship Id="rId29" Type="http://schemas.openxmlformats.org/officeDocument/2006/relationships/image" Target="media/image25.wmf"/><Relationship Id="rId28" Type="http://schemas.openxmlformats.org/officeDocument/2006/relationships/oleObject" Target="embeddings/oleObject1.bin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1" Type="http://schemas.openxmlformats.org/officeDocument/2006/relationships/fontTable" Target="fontTable.xml"/><Relationship Id="rId170" Type="http://schemas.openxmlformats.org/officeDocument/2006/relationships/customXml" Target="../customXml/item1.xml"/><Relationship Id="rId17" Type="http://schemas.openxmlformats.org/officeDocument/2006/relationships/image" Target="media/image14.wmf"/><Relationship Id="rId169" Type="http://schemas.openxmlformats.org/officeDocument/2006/relationships/image" Target="media/image154.wmf"/><Relationship Id="rId168" Type="http://schemas.openxmlformats.org/officeDocument/2006/relationships/image" Target="media/image153.wmf"/><Relationship Id="rId167" Type="http://schemas.openxmlformats.org/officeDocument/2006/relationships/image" Target="media/image152.wmf"/><Relationship Id="rId166" Type="http://schemas.openxmlformats.org/officeDocument/2006/relationships/image" Target="media/image151.wmf"/><Relationship Id="rId165" Type="http://schemas.openxmlformats.org/officeDocument/2006/relationships/image" Target="media/image150.wmf"/><Relationship Id="rId164" Type="http://schemas.openxmlformats.org/officeDocument/2006/relationships/image" Target="media/image149.wmf"/><Relationship Id="rId163" Type="http://schemas.openxmlformats.org/officeDocument/2006/relationships/image" Target="media/image148.wmf"/><Relationship Id="rId162" Type="http://schemas.openxmlformats.org/officeDocument/2006/relationships/image" Target="media/image147.wmf"/><Relationship Id="rId161" Type="http://schemas.openxmlformats.org/officeDocument/2006/relationships/image" Target="media/image146.wmf"/><Relationship Id="rId160" Type="http://schemas.openxmlformats.org/officeDocument/2006/relationships/image" Target="media/image145.wmf"/><Relationship Id="rId16" Type="http://schemas.openxmlformats.org/officeDocument/2006/relationships/image" Target="media/image13.wmf"/><Relationship Id="rId159" Type="http://schemas.openxmlformats.org/officeDocument/2006/relationships/image" Target="media/image144.wmf"/><Relationship Id="rId158" Type="http://schemas.openxmlformats.org/officeDocument/2006/relationships/image" Target="media/image143.wmf"/><Relationship Id="rId157" Type="http://schemas.openxmlformats.org/officeDocument/2006/relationships/image" Target="media/image142.wmf"/><Relationship Id="rId156" Type="http://schemas.openxmlformats.org/officeDocument/2006/relationships/image" Target="media/image141.wmf"/><Relationship Id="rId155" Type="http://schemas.openxmlformats.org/officeDocument/2006/relationships/image" Target="media/image140.wmf"/><Relationship Id="rId154" Type="http://schemas.openxmlformats.org/officeDocument/2006/relationships/image" Target="media/image139.wmf"/><Relationship Id="rId153" Type="http://schemas.openxmlformats.org/officeDocument/2006/relationships/image" Target="media/image138.wmf"/><Relationship Id="rId152" Type="http://schemas.openxmlformats.org/officeDocument/2006/relationships/image" Target="media/image137.wmf"/><Relationship Id="rId151" Type="http://schemas.openxmlformats.org/officeDocument/2006/relationships/image" Target="media/image136.wmf"/><Relationship Id="rId150" Type="http://schemas.openxmlformats.org/officeDocument/2006/relationships/image" Target="media/image135.wmf"/><Relationship Id="rId15" Type="http://schemas.openxmlformats.org/officeDocument/2006/relationships/image" Target="media/image12.wmf"/><Relationship Id="rId149" Type="http://schemas.openxmlformats.org/officeDocument/2006/relationships/image" Target="media/image134.wmf"/><Relationship Id="rId148" Type="http://schemas.openxmlformats.org/officeDocument/2006/relationships/image" Target="media/image133.wmf"/><Relationship Id="rId147" Type="http://schemas.openxmlformats.org/officeDocument/2006/relationships/image" Target="media/image132.wmf"/><Relationship Id="rId146" Type="http://schemas.openxmlformats.org/officeDocument/2006/relationships/image" Target="media/image131.wmf"/><Relationship Id="rId145" Type="http://schemas.openxmlformats.org/officeDocument/2006/relationships/image" Target="media/image130.wmf"/><Relationship Id="rId144" Type="http://schemas.openxmlformats.org/officeDocument/2006/relationships/image" Target="media/image129.wmf"/><Relationship Id="rId143" Type="http://schemas.openxmlformats.org/officeDocument/2006/relationships/image" Target="media/image128.wmf"/><Relationship Id="rId142" Type="http://schemas.openxmlformats.org/officeDocument/2006/relationships/image" Target="media/image127.wmf"/><Relationship Id="rId141" Type="http://schemas.openxmlformats.org/officeDocument/2006/relationships/image" Target="media/image126.wmf"/><Relationship Id="rId140" Type="http://schemas.openxmlformats.org/officeDocument/2006/relationships/image" Target="media/image125.wmf"/><Relationship Id="rId14" Type="http://schemas.openxmlformats.org/officeDocument/2006/relationships/image" Target="media/image11.wmf"/><Relationship Id="rId139" Type="http://schemas.openxmlformats.org/officeDocument/2006/relationships/image" Target="media/image124.wmf"/><Relationship Id="rId138" Type="http://schemas.openxmlformats.org/officeDocument/2006/relationships/image" Target="media/image123.wmf"/><Relationship Id="rId137" Type="http://schemas.openxmlformats.org/officeDocument/2006/relationships/image" Target="media/image122.wmf"/><Relationship Id="rId136" Type="http://schemas.openxmlformats.org/officeDocument/2006/relationships/image" Target="media/image121.wmf"/><Relationship Id="rId135" Type="http://schemas.openxmlformats.org/officeDocument/2006/relationships/image" Target="media/image120.wmf"/><Relationship Id="rId134" Type="http://schemas.openxmlformats.org/officeDocument/2006/relationships/image" Target="media/image119.wmf"/><Relationship Id="rId133" Type="http://schemas.openxmlformats.org/officeDocument/2006/relationships/image" Target="media/image118.wmf"/><Relationship Id="rId132" Type="http://schemas.openxmlformats.org/officeDocument/2006/relationships/image" Target="media/image117.wmf"/><Relationship Id="rId131" Type="http://schemas.openxmlformats.org/officeDocument/2006/relationships/image" Target="media/image116.wmf"/><Relationship Id="rId130" Type="http://schemas.openxmlformats.org/officeDocument/2006/relationships/image" Target="media/image115.wmf"/><Relationship Id="rId13" Type="http://schemas.openxmlformats.org/officeDocument/2006/relationships/image" Target="media/image10.wmf"/><Relationship Id="rId129" Type="http://schemas.openxmlformats.org/officeDocument/2006/relationships/image" Target="media/image114.wmf"/><Relationship Id="rId128" Type="http://schemas.openxmlformats.org/officeDocument/2006/relationships/image" Target="media/image113.wmf"/><Relationship Id="rId127" Type="http://schemas.openxmlformats.org/officeDocument/2006/relationships/image" Target="media/image112.wmf"/><Relationship Id="rId126" Type="http://schemas.openxmlformats.org/officeDocument/2006/relationships/image" Target="media/image111.wmf"/><Relationship Id="rId125" Type="http://schemas.openxmlformats.org/officeDocument/2006/relationships/image" Target="media/image110.wmf"/><Relationship Id="rId124" Type="http://schemas.openxmlformats.org/officeDocument/2006/relationships/image" Target="media/image109.wmf"/><Relationship Id="rId123" Type="http://schemas.openxmlformats.org/officeDocument/2006/relationships/image" Target="media/image108.wmf"/><Relationship Id="rId122" Type="http://schemas.openxmlformats.org/officeDocument/2006/relationships/image" Target="media/image107.wmf"/><Relationship Id="rId121" Type="http://schemas.openxmlformats.org/officeDocument/2006/relationships/image" Target="media/image106.wmf"/><Relationship Id="rId120" Type="http://schemas.openxmlformats.org/officeDocument/2006/relationships/image" Target="media/image105.wmf"/><Relationship Id="rId12" Type="http://schemas.openxmlformats.org/officeDocument/2006/relationships/image" Target="media/image9.wmf"/><Relationship Id="rId119" Type="http://schemas.openxmlformats.org/officeDocument/2006/relationships/image" Target="media/image104.wmf"/><Relationship Id="rId118" Type="http://schemas.openxmlformats.org/officeDocument/2006/relationships/image" Target="media/image103.wmf"/><Relationship Id="rId117" Type="http://schemas.openxmlformats.org/officeDocument/2006/relationships/image" Target="media/image102.wmf"/><Relationship Id="rId116" Type="http://schemas.openxmlformats.org/officeDocument/2006/relationships/image" Target="media/image101.wmf"/><Relationship Id="rId115" Type="http://schemas.openxmlformats.org/officeDocument/2006/relationships/image" Target="media/image100.wmf"/><Relationship Id="rId114" Type="http://schemas.openxmlformats.org/officeDocument/2006/relationships/image" Target="media/image99.wmf"/><Relationship Id="rId113" Type="http://schemas.openxmlformats.org/officeDocument/2006/relationships/image" Target="media/image98.wmf"/><Relationship Id="rId112" Type="http://schemas.openxmlformats.org/officeDocument/2006/relationships/image" Target="media/image97.wmf"/><Relationship Id="rId111" Type="http://schemas.openxmlformats.org/officeDocument/2006/relationships/image" Target="media/image96.wmf"/><Relationship Id="rId110" Type="http://schemas.openxmlformats.org/officeDocument/2006/relationships/image" Target="media/image95.wmf"/><Relationship Id="rId11" Type="http://schemas.openxmlformats.org/officeDocument/2006/relationships/image" Target="media/image8.wmf"/><Relationship Id="rId109" Type="http://schemas.openxmlformats.org/officeDocument/2006/relationships/image" Target="media/image94.wmf"/><Relationship Id="rId108" Type="http://schemas.openxmlformats.org/officeDocument/2006/relationships/image" Target="media/image93.wmf"/><Relationship Id="rId107" Type="http://schemas.openxmlformats.org/officeDocument/2006/relationships/image" Target="media/image92.wmf"/><Relationship Id="rId106" Type="http://schemas.openxmlformats.org/officeDocument/2006/relationships/image" Target="media/image91.wmf"/><Relationship Id="rId105" Type="http://schemas.openxmlformats.org/officeDocument/2006/relationships/image" Target="media/image90.wmf"/><Relationship Id="rId104" Type="http://schemas.openxmlformats.org/officeDocument/2006/relationships/image" Target="media/image89.wmf"/><Relationship Id="rId103" Type="http://schemas.openxmlformats.org/officeDocument/2006/relationships/image" Target="media/image88.wmf"/><Relationship Id="rId102" Type="http://schemas.openxmlformats.org/officeDocument/2006/relationships/image" Target="media/image87.wmf"/><Relationship Id="rId101" Type="http://schemas.openxmlformats.org/officeDocument/2006/relationships/image" Target="media/image86.wmf"/><Relationship Id="rId100" Type="http://schemas.openxmlformats.org/officeDocument/2006/relationships/image" Target="media/image85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小鹤</cp:lastModifiedBy>
  <dcterms:modified xsi:type="dcterms:W3CDTF">2018-02-25T06:31:41Z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